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FB" w:rsidRDefault="009427FB" w:rsidP="009427FB">
      <w:pPr>
        <w:widowControl/>
        <w:spacing w:line="288" w:lineRule="auto"/>
        <w:jc w:val="center"/>
        <w:rPr>
          <w:rFonts w:ascii="Times New Roman" w:hAnsi="Times New Roman"/>
          <w:kern w:val="0"/>
          <w:sz w:val="44"/>
          <w:szCs w:val="44"/>
        </w:rPr>
      </w:pPr>
      <w:bookmarkStart w:id="0" w:name="_GoBack"/>
      <w:bookmarkEnd w:id="0"/>
      <w:r w:rsidRPr="00BA1311">
        <w:rPr>
          <w:rFonts w:ascii="Times New Roman" w:hAnsi="Times New Roman" w:hint="eastAsia"/>
          <w:kern w:val="0"/>
          <w:sz w:val="44"/>
          <w:szCs w:val="44"/>
        </w:rPr>
        <w:t>中国</w:t>
      </w:r>
      <w:r>
        <w:rPr>
          <w:rFonts w:ascii="Times New Roman" w:hAnsi="Times New Roman" w:hint="eastAsia"/>
          <w:kern w:val="0"/>
          <w:sz w:val="44"/>
          <w:szCs w:val="44"/>
        </w:rPr>
        <w:t>科学院上海高等研究院研究生</w:t>
      </w:r>
    </w:p>
    <w:p w:rsidR="009427FB" w:rsidRPr="00BA1311" w:rsidRDefault="009427FB" w:rsidP="009427FB">
      <w:pPr>
        <w:widowControl/>
        <w:spacing w:line="288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 w:hint="eastAsia"/>
          <w:kern w:val="0"/>
          <w:sz w:val="44"/>
          <w:szCs w:val="44"/>
        </w:rPr>
        <w:t>因公出国（境）协议书</w:t>
      </w:r>
    </w:p>
    <w:p w:rsidR="009427FB" w:rsidRDefault="009427FB" w:rsidP="009427FB">
      <w:pPr>
        <w:widowControl/>
        <w:spacing w:line="288" w:lineRule="auto"/>
        <w:rPr>
          <w:rFonts w:ascii="Times New Roman" w:hAnsi="Times New Roman"/>
          <w:kern w:val="0"/>
          <w:sz w:val="24"/>
          <w:szCs w:val="24"/>
        </w:rPr>
      </w:pPr>
    </w:p>
    <w:p w:rsidR="009427FB" w:rsidRDefault="009427FB" w:rsidP="009427FB">
      <w:pPr>
        <w:widowControl/>
        <w:spacing w:line="288" w:lineRule="auto"/>
        <w:rPr>
          <w:rFonts w:ascii="Times New Roman" w:hAnsi="Times New Roman"/>
          <w:kern w:val="0"/>
          <w:sz w:val="24"/>
          <w:szCs w:val="24"/>
        </w:rPr>
      </w:pPr>
    </w:p>
    <w:p w:rsidR="009427FB" w:rsidRPr="005E68D4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甲方：中国科学院</w:t>
      </w:r>
      <w:r>
        <w:rPr>
          <w:rFonts w:ascii="仿宋" w:eastAsia="仿宋" w:hAnsi="仿宋" w:hint="eastAsia"/>
          <w:sz w:val="32"/>
          <w:szCs w:val="32"/>
        </w:rPr>
        <w:t>上海高等研究院</w:t>
      </w:r>
    </w:p>
    <w:p w:rsidR="009427FB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乙方：（出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5E68D4">
        <w:rPr>
          <w:rFonts w:ascii="仿宋" w:eastAsia="仿宋" w:hAnsi="仿宋" w:hint="eastAsia"/>
          <w:sz w:val="32"/>
          <w:szCs w:val="32"/>
        </w:rPr>
        <w:t>人员）</w:t>
      </w:r>
    </w:p>
    <w:p w:rsidR="009427FB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丙方：</w:t>
      </w:r>
      <w:r w:rsidRPr="005E68D4">
        <w:rPr>
          <w:rFonts w:ascii="仿宋" w:eastAsia="仿宋" w:hAnsi="仿宋" w:hint="eastAsia"/>
          <w:sz w:val="32"/>
          <w:szCs w:val="32"/>
        </w:rPr>
        <w:t>（出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5E68D4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导师</w:t>
      </w:r>
      <w:r w:rsidRPr="005E68D4">
        <w:rPr>
          <w:rFonts w:ascii="仿宋" w:eastAsia="仿宋" w:hAnsi="仿宋" w:hint="eastAsia"/>
          <w:sz w:val="32"/>
          <w:szCs w:val="32"/>
        </w:rPr>
        <w:t>）</w:t>
      </w:r>
    </w:p>
    <w:p w:rsidR="009427FB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427FB" w:rsidRPr="005E68D4" w:rsidRDefault="009427FB" w:rsidP="009427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就乙方出国参加国际</w:t>
      </w:r>
      <w:r w:rsidRPr="005E68D4">
        <w:rPr>
          <w:rFonts w:ascii="仿宋" w:eastAsia="仿宋" w:hAnsi="仿宋" w:hint="eastAsia"/>
          <w:bCs/>
          <w:sz w:val="32"/>
          <w:szCs w:val="32"/>
        </w:rPr>
        <w:t>学术交流</w:t>
      </w:r>
      <w:r>
        <w:rPr>
          <w:rFonts w:ascii="仿宋" w:eastAsia="仿宋" w:hAnsi="仿宋" w:hint="eastAsia"/>
          <w:bCs/>
          <w:sz w:val="32"/>
          <w:szCs w:val="32"/>
        </w:rPr>
        <w:t>、联合培养</w:t>
      </w:r>
      <w:r w:rsidRPr="005E68D4">
        <w:rPr>
          <w:rFonts w:ascii="仿宋" w:eastAsia="仿宋" w:hAnsi="仿宋" w:hint="eastAsia"/>
          <w:sz w:val="32"/>
          <w:szCs w:val="32"/>
        </w:rPr>
        <w:t>事宜，</w:t>
      </w:r>
      <w:r>
        <w:rPr>
          <w:rFonts w:ascii="仿宋" w:eastAsia="仿宋" w:hAnsi="仿宋" w:hint="eastAsia"/>
          <w:sz w:val="32"/>
          <w:szCs w:val="32"/>
        </w:rPr>
        <w:t>各方</w:t>
      </w:r>
      <w:r w:rsidRPr="005E68D4">
        <w:rPr>
          <w:rFonts w:ascii="仿宋" w:eastAsia="仿宋" w:hAnsi="仿宋" w:hint="eastAsia"/>
          <w:sz w:val="32"/>
          <w:szCs w:val="32"/>
        </w:rPr>
        <w:t>签订如下协议：</w:t>
      </w:r>
    </w:p>
    <w:p w:rsidR="009427FB" w:rsidRPr="004F36E5" w:rsidRDefault="009427FB" w:rsidP="009427FB">
      <w:pPr>
        <w:numPr>
          <w:ilvl w:val="0"/>
          <w:numId w:val="1"/>
        </w:numPr>
        <w:tabs>
          <w:tab w:val="clear" w:pos="1080"/>
          <w:tab w:val="num" w:pos="0"/>
        </w:tabs>
        <w:spacing w:line="560" w:lineRule="exact"/>
        <w:ind w:left="0" w:firstLine="567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乙方参加国际学术交流</w:t>
      </w:r>
      <w:r>
        <w:rPr>
          <w:rFonts w:ascii="仿宋" w:eastAsia="仿宋" w:hAnsi="仿宋" w:hint="eastAsia"/>
          <w:sz w:val="32"/>
          <w:szCs w:val="32"/>
        </w:rPr>
        <w:t>、联合培养</w:t>
      </w:r>
      <w:r w:rsidRPr="005E68D4">
        <w:rPr>
          <w:rFonts w:ascii="仿宋" w:eastAsia="仿宋" w:hAnsi="仿宋" w:hint="eastAsia"/>
          <w:sz w:val="32"/>
          <w:szCs w:val="32"/>
        </w:rPr>
        <w:t>，时间为年月</w:t>
      </w:r>
      <w:r>
        <w:rPr>
          <w:rFonts w:ascii="仿宋" w:eastAsia="仿宋" w:hAnsi="仿宋" w:hint="eastAsia"/>
          <w:sz w:val="32"/>
          <w:szCs w:val="32"/>
        </w:rPr>
        <w:t>日</w:t>
      </w:r>
      <w:r w:rsidRPr="005E68D4">
        <w:rPr>
          <w:rFonts w:ascii="仿宋" w:eastAsia="仿宋" w:hAnsi="仿宋" w:hint="eastAsia"/>
          <w:sz w:val="32"/>
          <w:szCs w:val="32"/>
        </w:rPr>
        <w:t>至年月日，为期天。</w:t>
      </w:r>
    </w:p>
    <w:p w:rsidR="009427FB" w:rsidRPr="005E68D4" w:rsidRDefault="009427FB" w:rsidP="009427FB">
      <w:pPr>
        <w:numPr>
          <w:ilvl w:val="0"/>
          <w:numId w:val="1"/>
        </w:numPr>
        <w:spacing w:line="560" w:lineRule="exact"/>
        <w:ind w:hanging="513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出国会议费及相关费用支付办法：</w:t>
      </w:r>
    </w:p>
    <w:p w:rsidR="009427FB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乙方出国期间的相关费用由支付。</w:t>
      </w:r>
    </w:p>
    <w:p w:rsidR="009427FB" w:rsidRPr="005E68D4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第三条  乙方负责在外人身安全，自行购买</w:t>
      </w:r>
      <w:r w:rsidRPr="00BA1311">
        <w:rPr>
          <w:rFonts w:ascii="仿宋" w:eastAsia="仿宋" w:hAnsi="仿宋" w:hint="eastAsia"/>
          <w:sz w:val="32"/>
          <w:szCs w:val="32"/>
        </w:rPr>
        <w:t>航空意外险和境外意外伤害保险</w:t>
      </w:r>
      <w:r>
        <w:rPr>
          <w:rFonts w:ascii="仿宋" w:eastAsia="仿宋" w:hAnsi="仿宋" w:hint="eastAsia"/>
          <w:sz w:val="32"/>
          <w:szCs w:val="32"/>
        </w:rPr>
        <w:t>，为在外行为承担一切责任。</w:t>
      </w:r>
    </w:p>
    <w:p w:rsidR="009427FB" w:rsidRPr="00BA2734" w:rsidRDefault="009427FB" w:rsidP="009427F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A2734">
        <w:rPr>
          <w:rFonts w:ascii="仿宋" w:eastAsia="仿宋" w:hAnsi="仿宋" w:hint="eastAsia"/>
          <w:b/>
          <w:sz w:val="32"/>
          <w:szCs w:val="32"/>
        </w:rPr>
        <w:t>第三条</w:t>
      </w:r>
      <w:r w:rsidRPr="00BA2734">
        <w:rPr>
          <w:rFonts w:ascii="仿宋" w:eastAsia="仿宋" w:hAnsi="仿宋" w:hint="eastAsia"/>
          <w:sz w:val="32"/>
          <w:szCs w:val="32"/>
        </w:rPr>
        <w:t>乙方在出访期间，保证不从事有损祖国利益和安全的活动，维护祖国荣誉，遵守中国法律和中国对出国留学人员的规定，遵守所在国的法律</w:t>
      </w:r>
      <w:r>
        <w:rPr>
          <w:rFonts w:ascii="仿宋" w:eastAsia="仿宋" w:hAnsi="仿宋" w:hint="eastAsia"/>
          <w:sz w:val="32"/>
          <w:szCs w:val="32"/>
        </w:rPr>
        <w:t>和习俗</w:t>
      </w:r>
      <w:r w:rsidRPr="00BA2734">
        <w:rPr>
          <w:rFonts w:ascii="仿宋" w:eastAsia="仿宋" w:hAnsi="仿宋" w:hint="eastAsia"/>
          <w:sz w:val="32"/>
          <w:szCs w:val="32"/>
        </w:rPr>
        <w:t>。</w:t>
      </w:r>
    </w:p>
    <w:p w:rsidR="009427FB" w:rsidRPr="00BA2734" w:rsidRDefault="009427FB" w:rsidP="009427F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A2734">
        <w:rPr>
          <w:rFonts w:ascii="仿宋" w:eastAsia="仿宋" w:hAnsi="仿宋" w:hint="eastAsia"/>
          <w:b/>
          <w:sz w:val="32"/>
          <w:szCs w:val="32"/>
        </w:rPr>
        <w:t>第四条</w:t>
      </w:r>
      <w:r w:rsidRPr="00BA2734">
        <w:rPr>
          <w:rFonts w:ascii="仿宋" w:eastAsia="仿宋" w:hAnsi="仿宋" w:hint="eastAsia"/>
          <w:sz w:val="32"/>
          <w:szCs w:val="32"/>
        </w:rPr>
        <w:t>乙方保证期满按期回国，并在</w:t>
      </w:r>
      <w:r>
        <w:rPr>
          <w:rFonts w:ascii="仿宋" w:eastAsia="仿宋" w:hAnsi="仿宋" w:hint="eastAsia"/>
          <w:sz w:val="32"/>
          <w:szCs w:val="32"/>
        </w:rPr>
        <w:t>回国三天内（如正值寒暑假、国家法定假期，请在正常假期结束后）</w:t>
      </w:r>
      <w:r w:rsidRPr="00BA2734">
        <w:rPr>
          <w:rFonts w:ascii="仿宋" w:eastAsia="仿宋" w:hAnsi="仿宋" w:hint="eastAsia"/>
          <w:sz w:val="32"/>
          <w:szCs w:val="32"/>
        </w:rPr>
        <w:t>到甲方研究生处办理销假手续，并上缴护照(毕业后可领回)。回院后一周提交《中国科学与上海高等研究院研究生因公出国（境）学学术交流小结</w:t>
      </w:r>
      <w:r w:rsidRPr="00BA2734">
        <w:rPr>
          <w:rFonts w:ascii="仿宋" w:eastAsia="仿宋" w:hAnsi="仿宋" w:hint="eastAsia"/>
          <w:bCs/>
          <w:spacing w:val="30"/>
          <w:sz w:val="32"/>
          <w:szCs w:val="32"/>
        </w:rPr>
        <w:t>》</w:t>
      </w:r>
      <w:r w:rsidRPr="00BA2734">
        <w:rPr>
          <w:rFonts w:ascii="仿宋" w:eastAsia="仿宋" w:hAnsi="仿宋" w:hint="eastAsia"/>
          <w:sz w:val="32"/>
          <w:szCs w:val="32"/>
        </w:rPr>
        <w:t>。</w:t>
      </w:r>
    </w:p>
    <w:p w:rsidR="009427FB" w:rsidRPr="005E68D4" w:rsidRDefault="009427FB" w:rsidP="009427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b/>
          <w:sz w:val="32"/>
          <w:szCs w:val="32"/>
        </w:rPr>
        <w:t xml:space="preserve">    第五条</w:t>
      </w:r>
      <w:r w:rsidRPr="005E68D4">
        <w:rPr>
          <w:rFonts w:ascii="仿宋" w:eastAsia="仿宋" w:hAnsi="仿宋" w:hint="eastAsia"/>
          <w:sz w:val="32"/>
          <w:szCs w:val="32"/>
        </w:rPr>
        <w:t>乙方在规定的出境期限内</w:t>
      </w:r>
      <w:r w:rsidRPr="005E68D4">
        <w:rPr>
          <w:rFonts w:ascii="仿宋" w:eastAsia="仿宋" w:hAnsi="仿宋" w:hint="eastAsia"/>
          <w:color w:val="000000"/>
          <w:sz w:val="32"/>
          <w:szCs w:val="32"/>
        </w:rPr>
        <w:t>未经甲方批准不得</w:t>
      </w:r>
      <w:r w:rsidRPr="005E68D4">
        <w:rPr>
          <w:rFonts w:ascii="仿宋" w:eastAsia="仿宋" w:hAnsi="仿宋" w:hint="eastAsia"/>
          <w:sz w:val="32"/>
          <w:szCs w:val="32"/>
        </w:rPr>
        <w:t>擅</w:t>
      </w:r>
      <w:r w:rsidRPr="005E68D4">
        <w:rPr>
          <w:rFonts w:ascii="仿宋" w:eastAsia="仿宋" w:hAnsi="仿宋" w:hint="eastAsia"/>
          <w:sz w:val="32"/>
          <w:szCs w:val="32"/>
        </w:rPr>
        <w:lastRenderedPageBreak/>
        <w:t>自变更出境理由并延长出境时间，如有变故应事先向甲方提出</w:t>
      </w:r>
      <w:r>
        <w:rPr>
          <w:rFonts w:ascii="仿宋" w:eastAsia="仿宋" w:hAnsi="仿宋" w:hint="eastAsia"/>
          <w:sz w:val="32"/>
          <w:szCs w:val="32"/>
        </w:rPr>
        <w:t>书面</w:t>
      </w:r>
      <w:r w:rsidRPr="005E68D4">
        <w:rPr>
          <w:rFonts w:ascii="仿宋" w:eastAsia="仿宋" w:hAnsi="仿宋" w:hint="eastAsia"/>
          <w:sz w:val="32"/>
          <w:szCs w:val="32"/>
        </w:rPr>
        <w:t>申请并经甲方同意。</w:t>
      </w:r>
    </w:p>
    <w:p w:rsidR="009427FB" w:rsidRPr="00BB03B7" w:rsidRDefault="009427FB" w:rsidP="009427F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BB03B7">
        <w:rPr>
          <w:rFonts w:ascii="仿宋" w:eastAsia="仿宋" w:hAnsi="仿宋" w:hint="eastAsia"/>
          <w:b/>
          <w:sz w:val="32"/>
          <w:szCs w:val="32"/>
        </w:rPr>
        <w:t xml:space="preserve">第六条  </w:t>
      </w:r>
      <w:r w:rsidRPr="00BB03B7">
        <w:rPr>
          <w:rFonts w:ascii="仿宋" w:eastAsia="仿宋" w:hAnsi="仿宋" w:hint="eastAsia"/>
          <w:sz w:val="32"/>
          <w:szCs w:val="32"/>
        </w:rPr>
        <w:t>乙方违反本协议时，甲方根据乙方违约情况，按照中科院及甲方研究生相关管理规定进行处罚处理</w:t>
      </w:r>
      <w:r w:rsidRPr="00BB03B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427FB" w:rsidRPr="005E68D4" w:rsidRDefault="009427FB" w:rsidP="009427FB">
      <w:pPr>
        <w:snapToGrid w:val="0"/>
        <w:spacing w:line="560" w:lineRule="exact"/>
        <w:contextualSpacing/>
        <w:jc w:val="left"/>
        <w:rPr>
          <w:rFonts w:ascii="仿宋" w:eastAsia="仿宋" w:hAnsi="仿宋"/>
          <w:sz w:val="32"/>
          <w:szCs w:val="32"/>
          <w:u w:val="single"/>
        </w:rPr>
      </w:pPr>
      <w:r w:rsidRPr="00BB03B7">
        <w:rPr>
          <w:rFonts w:ascii="仿宋" w:eastAsia="仿宋" w:hAnsi="仿宋" w:hint="eastAsia"/>
          <w:b/>
          <w:sz w:val="32"/>
          <w:szCs w:val="32"/>
        </w:rPr>
        <w:t xml:space="preserve">    第七条</w:t>
      </w:r>
      <w:r w:rsidRPr="00BB03B7">
        <w:rPr>
          <w:rFonts w:ascii="仿宋" w:eastAsia="仿宋" w:hAnsi="仿宋" w:hint="eastAsia"/>
          <w:sz w:val="32"/>
          <w:szCs w:val="32"/>
        </w:rPr>
        <w:t>经甲方同意，由丙方为乙方出国参加会议的国内保证人，保证乙方执行本协议书义务。丙方须与乙方经常联系。如乙方违约，丙方须认真协助甲方追究乙方的责任，在乙方违约丙方又未履行自己职责的情况下，丙方负有相关责任。</w:t>
      </w:r>
    </w:p>
    <w:p w:rsidR="009427FB" w:rsidRPr="005E68D4" w:rsidRDefault="009427FB" w:rsidP="009427F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b/>
          <w:sz w:val="32"/>
          <w:szCs w:val="32"/>
        </w:rPr>
        <w:t>第八条</w:t>
      </w:r>
      <w:r w:rsidRPr="005E68D4">
        <w:rPr>
          <w:rFonts w:ascii="仿宋" w:eastAsia="仿宋" w:hAnsi="仿宋" w:hint="eastAsia"/>
          <w:color w:val="000000"/>
          <w:sz w:val="32"/>
          <w:szCs w:val="32"/>
        </w:rPr>
        <w:t>本协议未尽事宜</w:t>
      </w:r>
      <w:r w:rsidRPr="005E68D4">
        <w:rPr>
          <w:rFonts w:ascii="仿宋" w:eastAsia="仿宋" w:hAnsi="仿宋" w:hint="eastAsia"/>
          <w:sz w:val="32"/>
          <w:szCs w:val="32"/>
        </w:rPr>
        <w:t>由甲方、乙方、</w:t>
      </w:r>
      <w:r>
        <w:rPr>
          <w:rFonts w:ascii="仿宋" w:eastAsia="仿宋" w:hAnsi="仿宋" w:hint="eastAsia"/>
          <w:sz w:val="32"/>
          <w:szCs w:val="32"/>
        </w:rPr>
        <w:t>丙</w:t>
      </w:r>
      <w:r w:rsidRPr="005E68D4">
        <w:rPr>
          <w:rFonts w:ascii="仿宋" w:eastAsia="仿宋" w:hAnsi="仿宋" w:hint="eastAsia"/>
          <w:sz w:val="32"/>
          <w:szCs w:val="32"/>
        </w:rPr>
        <w:t>方协商一致后，可对本协议进行修改或补充。</w:t>
      </w:r>
    </w:p>
    <w:p w:rsidR="009427FB" w:rsidRPr="005E68D4" w:rsidRDefault="009427FB" w:rsidP="009427F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b/>
          <w:sz w:val="32"/>
          <w:szCs w:val="32"/>
        </w:rPr>
        <w:t xml:space="preserve">第九条 </w:t>
      </w:r>
      <w:r w:rsidRPr="005E68D4">
        <w:rPr>
          <w:rFonts w:ascii="仿宋" w:eastAsia="仿宋" w:hAnsi="仿宋" w:hint="eastAsia"/>
          <w:sz w:val="32"/>
          <w:szCs w:val="32"/>
        </w:rPr>
        <w:t>本协议书正本一式</w:t>
      </w:r>
      <w:r>
        <w:rPr>
          <w:rFonts w:ascii="仿宋" w:eastAsia="仿宋" w:hAnsi="仿宋" w:hint="eastAsia"/>
          <w:sz w:val="32"/>
          <w:szCs w:val="32"/>
        </w:rPr>
        <w:t>三</w:t>
      </w:r>
      <w:r w:rsidRPr="005E68D4">
        <w:rPr>
          <w:rFonts w:ascii="仿宋" w:eastAsia="仿宋" w:hAnsi="仿宋" w:hint="eastAsia"/>
          <w:sz w:val="32"/>
          <w:szCs w:val="32"/>
        </w:rPr>
        <w:t>份，</w:t>
      </w:r>
      <w:r>
        <w:rPr>
          <w:rFonts w:ascii="仿宋" w:eastAsia="仿宋" w:hAnsi="仿宋" w:hint="eastAsia"/>
          <w:sz w:val="32"/>
          <w:szCs w:val="32"/>
        </w:rPr>
        <w:t>三方</w:t>
      </w:r>
      <w:r w:rsidRPr="005E68D4">
        <w:rPr>
          <w:rFonts w:ascii="仿宋" w:eastAsia="仿宋" w:hAnsi="仿宋" w:hint="eastAsia"/>
          <w:sz w:val="32"/>
          <w:szCs w:val="32"/>
        </w:rPr>
        <w:t>各持一份，具有同等法律效力。</w:t>
      </w:r>
    </w:p>
    <w:p w:rsidR="009427FB" w:rsidRPr="005E68D4" w:rsidRDefault="009427FB" w:rsidP="009427FB">
      <w:pPr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E68D4">
        <w:rPr>
          <w:rFonts w:ascii="仿宋" w:eastAsia="仿宋" w:hAnsi="仿宋" w:hint="eastAsia"/>
          <w:b/>
          <w:sz w:val="32"/>
          <w:szCs w:val="32"/>
        </w:rPr>
        <w:t xml:space="preserve">第十条 </w:t>
      </w:r>
      <w:r w:rsidRPr="005E68D4">
        <w:rPr>
          <w:rFonts w:ascii="仿宋" w:eastAsia="仿宋" w:hAnsi="仿宋" w:hint="eastAsia"/>
          <w:color w:val="000000"/>
          <w:sz w:val="32"/>
          <w:szCs w:val="32"/>
        </w:rPr>
        <w:t>本协议书自各方签字之日起生效，签约各方均负有履行本协议的义务。</w:t>
      </w:r>
    </w:p>
    <w:p w:rsidR="009427FB" w:rsidRPr="005E68D4" w:rsidRDefault="009427FB" w:rsidP="009427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427FB" w:rsidRPr="005E68D4" w:rsidRDefault="009427FB" w:rsidP="009427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427FB" w:rsidRPr="005E68D4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  <w:r w:rsidRPr="005E68D4">
        <w:rPr>
          <w:rFonts w:ascii="仿宋" w:eastAsia="仿宋" w:hAnsi="仿宋" w:hint="eastAsia"/>
          <w:sz w:val="32"/>
          <w:szCs w:val="32"/>
        </w:rPr>
        <w:t>甲方代表人（签字</w:t>
      </w:r>
      <w:r>
        <w:rPr>
          <w:rFonts w:ascii="仿宋" w:eastAsia="仿宋" w:hAnsi="仿宋" w:hint="eastAsia"/>
          <w:sz w:val="32"/>
          <w:szCs w:val="32"/>
        </w:rPr>
        <w:t>盖章</w:t>
      </w:r>
      <w:r w:rsidRPr="005E68D4">
        <w:rPr>
          <w:rFonts w:ascii="仿宋" w:eastAsia="仿宋" w:hAnsi="仿宋" w:hint="eastAsia"/>
          <w:sz w:val="32"/>
          <w:szCs w:val="32"/>
        </w:rPr>
        <w:t>）乙方（签字）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427FB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427FB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 日               年    月     日</w:t>
      </w:r>
    </w:p>
    <w:p w:rsidR="009427FB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427FB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427FB" w:rsidRDefault="009427FB" w:rsidP="009427F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丙方</w:t>
      </w:r>
      <w:r w:rsidRPr="005E68D4"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427FB" w:rsidRDefault="009427FB" w:rsidP="009427FB">
      <w:pPr>
        <w:snapToGrid w:val="0"/>
        <w:rPr>
          <w:rFonts w:ascii="仿宋" w:eastAsia="仿宋" w:hAnsi="仿宋"/>
          <w:sz w:val="32"/>
          <w:szCs w:val="32"/>
        </w:rPr>
      </w:pPr>
    </w:p>
    <w:p w:rsidR="0017728B" w:rsidRDefault="009427FB" w:rsidP="009427FB">
      <w:r>
        <w:rPr>
          <w:rFonts w:ascii="仿宋" w:eastAsia="仿宋" w:hAnsi="仿宋" w:hint="eastAsia"/>
          <w:sz w:val="32"/>
          <w:szCs w:val="32"/>
        </w:rPr>
        <w:t>年    月     日</w:t>
      </w:r>
    </w:p>
    <w:sectPr w:rsidR="0017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02" w:rsidRDefault="00E50302" w:rsidP="00E50302">
      <w:r>
        <w:separator/>
      </w:r>
    </w:p>
  </w:endnote>
  <w:endnote w:type="continuationSeparator" w:id="0">
    <w:p w:rsidR="00E50302" w:rsidRDefault="00E50302" w:rsidP="00E5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02" w:rsidRDefault="00E50302" w:rsidP="00E50302">
      <w:r>
        <w:separator/>
      </w:r>
    </w:p>
  </w:footnote>
  <w:footnote w:type="continuationSeparator" w:id="0">
    <w:p w:rsidR="00E50302" w:rsidRDefault="00E50302" w:rsidP="00E5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419E"/>
    <w:multiLevelType w:val="hybridMultilevel"/>
    <w:tmpl w:val="248A10DA"/>
    <w:lvl w:ilvl="0" w:tplc="E8FA718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FB"/>
    <w:rsid w:val="0017728B"/>
    <w:rsid w:val="009427FB"/>
    <w:rsid w:val="00E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2016-04-28T09:58:00Z</dcterms:created>
  <dcterms:modified xsi:type="dcterms:W3CDTF">2016-04-28T09:58:00Z</dcterms:modified>
</cp:coreProperties>
</file>